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29FF31EB"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E2F7C">
              <w:rPr>
                <w:sz w:val="22"/>
                <w:szCs w:val="22"/>
              </w:rPr>
              <w:t>01-</w:t>
            </w:r>
            <w:r w:rsidR="002E31BD">
              <w:rPr>
                <w:sz w:val="22"/>
                <w:szCs w:val="22"/>
              </w:rPr>
              <w:t>1</w:t>
            </w:r>
            <w:r w:rsidR="0024283E">
              <w:rPr>
                <w:sz w:val="22"/>
                <w:szCs w:val="22"/>
              </w:rPr>
              <w:t>5</w:t>
            </w:r>
          </w:p>
          <w:p w14:paraId="66DC8936" w14:textId="579A050D"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F559A0">
              <w:rPr>
                <w:sz w:val="22"/>
                <w:szCs w:val="22"/>
              </w:rPr>
              <w:t>6</w:t>
            </w:r>
            <w:r w:rsidR="00495CCF">
              <w:rPr>
                <w:sz w:val="22"/>
                <w:szCs w:val="22"/>
              </w:rPr>
              <w:t>-</w:t>
            </w:r>
            <w:r w:rsidR="002E31BD">
              <w:rPr>
                <w:sz w:val="22"/>
                <w:szCs w:val="22"/>
              </w:rPr>
              <w:t>SD-</w:t>
            </w:r>
            <w:r w:rsidR="0024283E">
              <w:rPr>
                <w:sz w:val="22"/>
                <w:szCs w:val="22"/>
              </w:rPr>
              <w:t>62</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78962638" w:rsidR="00D40FE5" w:rsidRPr="007B210F" w:rsidRDefault="004A0746" w:rsidP="00B72CDC">
      <w:pPr>
        <w:pStyle w:val="Default"/>
        <w:spacing w:line="240" w:lineRule="auto"/>
        <w:ind w:left="142"/>
        <w:jc w:val="both"/>
        <w:rPr>
          <w:b/>
          <w:bCs/>
          <w:sz w:val="22"/>
          <w:szCs w:val="22"/>
        </w:rPr>
      </w:pPr>
      <w:r w:rsidRPr="007B210F">
        <w:rPr>
          <w:b/>
          <w:bCs/>
          <w:sz w:val="22"/>
          <w:szCs w:val="22"/>
        </w:rPr>
        <w:t xml:space="preserve">DĖL </w:t>
      </w:r>
      <w:r w:rsidR="004F5315" w:rsidRPr="007B210F">
        <w:rPr>
          <w:b/>
          <w:bCs/>
          <w:sz w:val="22"/>
          <w:szCs w:val="22"/>
        </w:rPr>
        <w:t xml:space="preserve">PIRKIMO DOKUMENTŲ  PATIKSLINIMO </w:t>
      </w:r>
    </w:p>
    <w:p w14:paraId="59A44844" w14:textId="77777777" w:rsidR="003E3EFB" w:rsidRPr="007B210F" w:rsidRDefault="003E3EFB" w:rsidP="00B72CDC">
      <w:pPr>
        <w:pStyle w:val="Default"/>
        <w:spacing w:line="240" w:lineRule="auto"/>
        <w:ind w:left="142"/>
        <w:jc w:val="both"/>
        <w:rPr>
          <w:b/>
          <w:bCs/>
          <w:sz w:val="22"/>
          <w:szCs w:val="22"/>
        </w:rPr>
      </w:pPr>
    </w:p>
    <w:p w14:paraId="0F266CA2" w14:textId="77777777" w:rsidR="00F559A0" w:rsidRPr="007B210F" w:rsidRDefault="00F559A0" w:rsidP="00B13AAB">
      <w:pPr>
        <w:ind w:left="142" w:firstLine="425"/>
        <w:jc w:val="both"/>
        <w:rPr>
          <w:rFonts w:ascii="Arial" w:hAnsi="Arial" w:cs="Arial"/>
          <w:sz w:val="22"/>
          <w:szCs w:val="22"/>
          <w:lang w:val="lt-LT"/>
        </w:rPr>
      </w:pPr>
    </w:p>
    <w:p w14:paraId="3B3E783C" w14:textId="602341B7" w:rsidR="004F5315" w:rsidRPr="007B210F" w:rsidRDefault="00F559A0" w:rsidP="00B13AAB">
      <w:pPr>
        <w:ind w:left="142" w:firstLine="425"/>
        <w:jc w:val="both"/>
        <w:rPr>
          <w:rFonts w:ascii="Arial" w:hAnsi="Arial" w:cs="Arial"/>
          <w:sz w:val="22"/>
          <w:szCs w:val="22"/>
          <w:lang w:val="lt-LT"/>
        </w:rPr>
      </w:pPr>
      <w:r w:rsidRPr="007B210F">
        <w:rPr>
          <w:rFonts w:ascii="Arial" w:hAnsi="Arial" w:cs="Arial"/>
          <w:sz w:val="22"/>
          <w:szCs w:val="22"/>
          <w:lang w:val="lt-LT"/>
        </w:rPr>
        <w:t>Akcinė bendrovė ,,Via Lietuva‘‘</w:t>
      </w:r>
      <w:r w:rsidR="004F5315" w:rsidRPr="007B210F">
        <w:rPr>
          <w:rFonts w:ascii="Arial" w:hAnsi="Arial" w:cs="Arial"/>
          <w:sz w:val="22"/>
          <w:szCs w:val="22"/>
          <w:lang w:val="lt-LT"/>
        </w:rPr>
        <w:t xml:space="preserve"> </w:t>
      </w:r>
      <w:r w:rsidR="00DD53BE" w:rsidRPr="007B210F">
        <w:rPr>
          <w:rFonts w:ascii="Arial" w:hAnsi="Arial" w:cs="Arial"/>
          <w:sz w:val="22"/>
          <w:szCs w:val="22"/>
          <w:lang w:val="lt-LT"/>
        </w:rPr>
        <w:t>tarptautinio atviro konkurso</w:t>
      </w:r>
      <w:r w:rsidR="00903AD0" w:rsidRPr="007B210F">
        <w:rPr>
          <w:rFonts w:ascii="Arial" w:hAnsi="Arial" w:cs="Arial"/>
          <w:sz w:val="22"/>
          <w:szCs w:val="22"/>
          <w:lang w:val="lt-LT"/>
        </w:rPr>
        <w:t xml:space="preserve"> būdu vykdo</w:t>
      </w:r>
      <w:r w:rsidR="00DD53BE" w:rsidRPr="007B210F">
        <w:rPr>
          <w:rFonts w:ascii="Arial" w:hAnsi="Arial" w:cs="Arial"/>
          <w:sz w:val="22"/>
          <w:szCs w:val="22"/>
          <w:lang w:val="lt-LT"/>
        </w:rPr>
        <w:t xml:space="preserve"> </w:t>
      </w:r>
      <w:r w:rsidR="004F5315" w:rsidRPr="007B210F">
        <w:rPr>
          <w:rFonts w:ascii="Arial" w:hAnsi="Arial" w:cs="Arial"/>
          <w:sz w:val="22"/>
          <w:szCs w:val="22"/>
          <w:lang w:val="lt-LT"/>
        </w:rPr>
        <w:t>vieš</w:t>
      </w:r>
      <w:r w:rsidR="00C44DB4" w:rsidRPr="007B210F">
        <w:rPr>
          <w:rFonts w:ascii="Arial" w:hAnsi="Arial" w:cs="Arial"/>
          <w:sz w:val="22"/>
          <w:szCs w:val="22"/>
          <w:lang w:val="lt-LT"/>
        </w:rPr>
        <w:t>ąjį</w:t>
      </w:r>
      <w:r w:rsidR="004F5315" w:rsidRPr="007B210F">
        <w:rPr>
          <w:rFonts w:ascii="Arial" w:hAnsi="Arial" w:cs="Arial"/>
          <w:sz w:val="22"/>
          <w:szCs w:val="22"/>
          <w:lang w:val="lt-LT"/>
        </w:rPr>
        <w:t xml:space="preserve"> pirkim</w:t>
      </w:r>
      <w:r w:rsidR="00C44DB4" w:rsidRPr="007B210F">
        <w:rPr>
          <w:rFonts w:ascii="Arial" w:hAnsi="Arial" w:cs="Arial"/>
          <w:sz w:val="22"/>
          <w:szCs w:val="22"/>
          <w:lang w:val="lt-LT"/>
        </w:rPr>
        <w:t>ą</w:t>
      </w:r>
      <w:r w:rsidR="004F5315" w:rsidRPr="007B210F">
        <w:rPr>
          <w:rFonts w:ascii="Arial" w:hAnsi="Arial" w:cs="Arial"/>
          <w:sz w:val="22"/>
          <w:szCs w:val="22"/>
          <w:lang w:val="lt-LT"/>
        </w:rPr>
        <w:t xml:space="preserve"> „</w:t>
      </w:r>
      <w:r w:rsidR="00194B09" w:rsidRPr="007B210F">
        <w:rPr>
          <w:rFonts w:ascii="Arial" w:hAnsi="Arial" w:cs="Arial"/>
          <w:b/>
          <w:bCs/>
          <w:i/>
          <w:sz w:val="22"/>
          <w:szCs w:val="22"/>
          <w:lang w:val="lt-LT"/>
        </w:rPr>
        <w:t>Valstybinės reikšmės krašto kelio Nr. 173 Molėtai–Pabradė ruožo nuo 6,100 iki 10,985 km rekonstravimas</w:t>
      </w:r>
      <w:r w:rsidR="004F5315" w:rsidRPr="007B210F">
        <w:rPr>
          <w:rFonts w:ascii="Arial" w:hAnsi="Arial" w:cs="Arial"/>
          <w:sz w:val="22"/>
          <w:szCs w:val="22"/>
          <w:lang w:val="lt-LT"/>
        </w:rPr>
        <w:t>“</w:t>
      </w:r>
      <w:r w:rsidR="009575AB" w:rsidRPr="007B210F">
        <w:rPr>
          <w:rFonts w:ascii="Arial" w:hAnsi="Arial" w:cs="Arial"/>
          <w:sz w:val="22"/>
          <w:szCs w:val="22"/>
          <w:lang w:val="lt-LT"/>
        </w:rPr>
        <w:t xml:space="preserve"> (</w:t>
      </w:r>
      <w:r w:rsidR="00903AD0" w:rsidRPr="007B210F">
        <w:rPr>
          <w:rFonts w:ascii="Arial" w:hAnsi="Arial" w:cs="Arial"/>
          <w:sz w:val="22"/>
          <w:szCs w:val="22"/>
          <w:lang w:val="lt-LT"/>
        </w:rPr>
        <w:t xml:space="preserve">pirkimo </w:t>
      </w:r>
      <w:r w:rsidR="00D30BE1" w:rsidRPr="007B210F">
        <w:rPr>
          <w:rFonts w:ascii="Arial" w:hAnsi="Arial" w:cs="Arial"/>
          <w:sz w:val="22"/>
          <w:szCs w:val="22"/>
          <w:lang w:val="lt-LT"/>
        </w:rPr>
        <w:t xml:space="preserve">ID: </w:t>
      </w:r>
      <w:r w:rsidR="00552372" w:rsidRPr="007B210F">
        <w:rPr>
          <w:rFonts w:ascii="Arial" w:hAnsi="Arial" w:cs="Arial"/>
          <w:sz w:val="22"/>
          <w:szCs w:val="22"/>
          <w:lang w:val="lt-LT"/>
        </w:rPr>
        <w:t>5964260</w:t>
      </w:r>
      <w:r w:rsidR="009575AB" w:rsidRPr="007B210F">
        <w:rPr>
          <w:rFonts w:ascii="Arial" w:hAnsi="Arial" w:cs="Arial"/>
          <w:sz w:val="22"/>
          <w:szCs w:val="22"/>
          <w:lang w:val="lt-LT"/>
        </w:rPr>
        <w:t>)</w:t>
      </w:r>
      <w:r w:rsidR="004F5315" w:rsidRPr="007B210F">
        <w:rPr>
          <w:rFonts w:ascii="Arial" w:hAnsi="Arial" w:cs="Arial"/>
          <w:sz w:val="22"/>
          <w:szCs w:val="22"/>
          <w:lang w:val="lt-LT"/>
        </w:rPr>
        <w:t xml:space="preserve"> ir </w:t>
      </w:r>
      <w:r w:rsidR="004F63D5" w:rsidRPr="007B210F">
        <w:rPr>
          <w:rFonts w:ascii="Arial" w:hAnsi="Arial" w:cs="Arial"/>
          <w:sz w:val="22"/>
          <w:szCs w:val="22"/>
          <w:lang w:val="lt-LT"/>
        </w:rPr>
        <w:t xml:space="preserve">teikia </w:t>
      </w:r>
      <w:r w:rsidR="004F5315" w:rsidRPr="007B210F">
        <w:rPr>
          <w:rFonts w:ascii="Arial" w:hAnsi="Arial" w:cs="Arial"/>
          <w:sz w:val="22"/>
          <w:szCs w:val="22"/>
          <w:lang w:val="lt-LT"/>
        </w:rPr>
        <w:t xml:space="preserve">atsakymus į </w:t>
      </w:r>
      <w:r w:rsidR="00C44DB4" w:rsidRPr="007B210F">
        <w:rPr>
          <w:rFonts w:ascii="Arial" w:hAnsi="Arial" w:cs="Arial"/>
          <w:sz w:val="22"/>
          <w:szCs w:val="22"/>
          <w:lang w:val="lt-LT"/>
        </w:rPr>
        <w:t>tiekėjų pateiktus klausimus</w:t>
      </w:r>
      <w:r w:rsidR="007E6AD0" w:rsidRPr="007B210F">
        <w:rPr>
          <w:rStyle w:val="FootnoteReference"/>
          <w:rFonts w:ascii="Arial" w:hAnsi="Arial" w:cs="Arial"/>
          <w:sz w:val="22"/>
          <w:szCs w:val="22"/>
          <w:lang w:val="lt-LT"/>
        </w:rPr>
        <w:footnoteReference w:id="1"/>
      </w:r>
      <w:r w:rsidR="00B13AAB" w:rsidRPr="007B210F">
        <w:rPr>
          <w:rFonts w:ascii="Arial" w:hAnsi="Arial" w:cs="Arial"/>
          <w:sz w:val="22"/>
          <w:szCs w:val="22"/>
          <w:lang w:val="lt-LT"/>
        </w:rPr>
        <w:t>.</w:t>
      </w:r>
    </w:p>
    <w:p w14:paraId="0F3AA44D" w14:textId="77777777" w:rsidR="009F5487" w:rsidRPr="007B210F" w:rsidRDefault="009F5487" w:rsidP="004F5315">
      <w:pPr>
        <w:ind w:firstLine="567"/>
        <w:jc w:val="both"/>
        <w:rPr>
          <w:rFonts w:ascii="Arial" w:hAnsi="Arial" w:cs="Arial"/>
          <w:sz w:val="22"/>
          <w:szCs w:val="22"/>
          <w:lang w:val="lt-LT"/>
        </w:rPr>
      </w:pPr>
    </w:p>
    <w:p w14:paraId="36FD4227" w14:textId="6AC934E8" w:rsidR="007E6AD0" w:rsidRPr="007B210F" w:rsidRDefault="00893DDE" w:rsidP="0095005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7B210F">
        <w:rPr>
          <w:rFonts w:ascii="Arial" w:hAnsi="Arial" w:cs="Arial"/>
          <w:b/>
          <w:bCs/>
          <w:sz w:val="22"/>
          <w:szCs w:val="22"/>
          <w:lang w:val="lt-LT"/>
        </w:rPr>
        <w:t xml:space="preserve">        </w:t>
      </w:r>
      <w:r w:rsidR="00445497" w:rsidRPr="007B210F">
        <w:rPr>
          <w:rFonts w:ascii="Arial" w:hAnsi="Arial" w:cs="Arial"/>
          <w:b/>
          <w:bCs/>
          <w:sz w:val="22"/>
          <w:szCs w:val="22"/>
          <w:lang w:val="lt-LT"/>
        </w:rPr>
        <w:t xml:space="preserve"> </w:t>
      </w:r>
      <w:r w:rsidRPr="007B210F">
        <w:rPr>
          <w:rFonts w:ascii="Arial" w:hAnsi="Arial" w:cs="Arial"/>
          <w:b/>
          <w:bCs/>
          <w:sz w:val="22"/>
          <w:szCs w:val="22"/>
          <w:lang w:val="lt-LT"/>
        </w:rPr>
        <w:t xml:space="preserve">  1 k</w:t>
      </w:r>
      <w:r w:rsidR="009748D7" w:rsidRPr="007B210F">
        <w:rPr>
          <w:rFonts w:ascii="Arial" w:hAnsi="Arial" w:cs="Arial"/>
          <w:b/>
          <w:bCs/>
          <w:sz w:val="22"/>
          <w:szCs w:val="22"/>
          <w:lang w:val="lt-LT"/>
        </w:rPr>
        <w:t>lausimas</w:t>
      </w:r>
      <w:r w:rsidRPr="007B210F">
        <w:rPr>
          <w:rFonts w:ascii="Arial" w:hAnsi="Arial" w:cs="Arial"/>
          <w:b/>
          <w:bCs/>
          <w:sz w:val="22"/>
          <w:szCs w:val="22"/>
          <w:lang w:val="lt-LT"/>
        </w:rPr>
        <w:t>.</w:t>
      </w:r>
      <w:r w:rsidR="009748D7" w:rsidRPr="007B210F">
        <w:rPr>
          <w:rFonts w:ascii="Arial" w:hAnsi="Arial" w:cs="Arial"/>
          <w:sz w:val="22"/>
          <w:szCs w:val="22"/>
          <w:lang w:val="lt-LT"/>
        </w:rPr>
        <w:t xml:space="preserve"> </w:t>
      </w:r>
    </w:p>
    <w:p w14:paraId="4207ADDD" w14:textId="3D88B766" w:rsidR="00FA43FC" w:rsidRPr="007B210F" w:rsidRDefault="00FA43FC" w:rsidP="00FA43FC">
      <w:pPr>
        <w:rPr>
          <w:rFonts w:ascii="Arial" w:hAnsi="Arial" w:cs="Arial"/>
          <w:sz w:val="22"/>
          <w:szCs w:val="22"/>
          <w:lang w:val="lt-LT"/>
        </w:rPr>
      </w:pPr>
      <w:r w:rsidRPr="007B210F">
        <w:rPr>
          <w:rFonts w:ascii="Arial" w:hAnsi="Arial" w:cs="Arial"/>
          <w:sz w:val="22"/>
          <w:szCs w:val="22"/>
          <w:lang w:val="lt-LT"/>
        </w:rPr>
        <w:t xml:space="preserve">           Prašau patikslinti neatitikimus. Darbų kiekiai neatitinka medžiagų kiekio:</w:t>
      </w:r>
    </w:p>
    <w:p w14:paraId="3BA5CC7B" w14:textId="04357271" w:rsidR="00FA43FC" w:rsidRPr="007B210F" w:rsidRDefault="00FA43FC" w:rsidP="00FA43FC">
      <w:pPr>
        <w:rPr>
          <w:rFonts w:ascii="Arial" w:hAnsi="Arial" w:cs="Arial"/>
          <w:sz w:val="22"/>
          <w:szCs w:val="22"/>
          <w:lang w:val="lt-LT"/>
        </w:rPr>
      </w:pPr>
      <w:r w:rsidRPr="007B210F">
        <w:rPr>
          <w:rFonts w:ascii="Arial" w:hAnsi="Arial" w:cs="Arial"/>
          <w:sz w:val="22"/>
          <w:szCs w:val="22"/>
          <w:lang w:val="lt-LT"/>
        </w:rPr>
        <w:t xml:space="preserve">           EXCEL DARBŲ KIEKIŲ ŽINIARAŠTIS NR. 2 – ELEKTRONINIŲ RYŠIŲ (RAIN) DALIS</w:t>
      </w:r>
      <w:r w:rsidR="00C57883">
        <w:rPr>
          <w:rFonts w:ascii="Arial" w:hAnsi="Arial" w:cs="Arial"/>
          <w:sz w:val="22"/>
          <w:szCs w:val="22"/>
          <w:lang w:val="lt-LT"/>
        </w:rPr>
        <w:t>.</w:t>
      </w:r>
    </w:p>
    <w:p w14:paraId="7FC56FD0" w14:textId="77777777" w:rsidR="008E1983" w:rsidRDefault="008E1983" w:rsidP="00FA43FC">
      <w:pPr>
        <w:rPr>
          <w:lang w:val="lt-LT"/>
        </w:rPr>
      </w:pPr>
    </w:p>
    <w:p w14:paraId="6F247039" w14:textId="63F22AF3" w:rsidR="008E1983" w:rsidRPr="00FA43FC" w:rsidRDefault="008E1983" w:rsidP="00FA43FC">
      <w:pPr>
        <w:rPr>
          <w:lang w:val="lt-LT"/>
        </w:rPr>
      </w:pPr>
      <w:r w:rsidRPr="00763973">
        <w:rPr>
          <w:noProof/>
        </w:rPr>
        <w:drawing>
          <wp:inline distT="0" distB="0" distL="0" distR="0" wp14:anchorId="5C668A03" wp14:editId="637819D7">
            <wp:extent cx="6391275" cy="2522643"/>
            <wp:effectExtent l="0" t="0" r="0" b="0"/>
            <wp:docPr id="14107745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275" cy="2522643"/>
                    </a:xfrm>
                    <a:prstGeom prst="rect">
                      <a:avLst/>
                    </a:prstGeom>
                    <a:noFill/>
                    <a:ln>
                      <a:noFill/>
                    </a:ln>
                  </pic:spPr>
                </pic:pic>
              </a:graphicData>
            </a:graphic>
          </wp:inline>
        </w:drawing>
      </w:r>
    </w:p>
    <w:p w14:paraId="62A25250" w14:textId="77777777" w:rsidR="00FA43FC" w:rsidRPr="00FA43FC" w:rsidRDefault="00FA43FC" w:rsidP="00FA43FC">
      <w:pPr>
        <w:rPr>
          <w:lang w:val="lt-LT"/>
        </w:rPr>
      </w:pPr>
    </w:p>
    <w:p w14:paraId="041AD49A" w14:textId="083CB9C8" w:rsidR="00B749BB" w:rsidRPr="00FA43FC" w:rsidRDefault="00B749BB" w:rsidP="00B749BB">
      <w:pPr>
        <w:ind w:left="360"/>
        <w:rPr>
          <w:lang w:val="lt-LT"/>
        </w:rPr>
      </w:pPr>
    </w:p>
    <w:p w14:paraId="145AD9E3" w14:textId="2FD8871E" w:rsidR="00B749BB" w:rsidRPr="00FA43FC" w:rsidRDefault="00DE77DD" w:rsidP="00B749BB">
      <w:pPr>
        <w:rPr>
          <w:lang w:val="lt-LT"/>
        </w:rPr>
      </w:pPr>
      <w:r w:rsidRPr="00763973">
        <w:rPr>
          <w:noProof/>
        </w:rPr>
        <w:drawing>
          <wp:inline distT="0" distB="0" distL="0" distR="0" wp14:anchorId="20C4561A" wp14:editId="2727F2DF">
            <wp:extent cx="5972175" cy="352425"/>
            <wp:effectExtent l="0" t="0" r="9525" b="9525"/>
            <wp:docPr id="111938041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2175" cy="352425"/>
                    </a:xfrm>
                    <a:prstGeom prst="rect">
                      <a:avLst/>
                    </a:prstGeom>
                    <a:noFill/>
                    <a:ln>
                      <a:noFill/>
                    </a:ln>
                  </pic:spPr>
                </pic:pic>
              </a:graphicData>
            </a:graphic>
          </wp:inline>
        </w:drawing>
      </w:r>
    </w:p>
    <w:p w14:paraId="29B41EC1" w14:textId="77777777" w:rsidR="00D253EF" w:rsidRPr="00FC2BCF" w:rsidRDefault="00D253EF" w:rsidP="0095005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5BCA664E" w14:textId="77777777" w:rsidR="003C4485" w:rsidRDefault="003C4485" w:rsidP="004F5315">
      <w:pPr>
        <w:ind w:firstLine="567"/>
        <w:jc w:val="both"/>
        <w:rPr>
          <w:rFonts w:ascii="Arial" w:hAnsi="Arial" w:cs="Arial"/>
          <w:sz w:val="22"/>
          <w:szCs w:val="22"/>
          <w:lang w:val="lt-LT"/>
        </w:rPr>
      </w:pPr>
    </w:p>
    <w:p w14:paraId="2047B276" w14:textId="18ACD10B" w:rsidR="00515FDF" w:rsidRDefault="00515FDF" w:rsidP="00515FDF">
      <w:pPr>
        <w:jc w:val="both"/>
        <w:rPr>
          <w:noProof/>
        </w:rPr>
      </w:pPr>
    </w:p>
    <w:p w14:paraId="74E1A920" w14:textId="10223939" w:rsidR="00515FDF" w:rsidRDefault="00515FDF" w:rsidP="00515FDF">
      <w:pPr>
        <w:jc w:val="both"/>
        <w:rPr>
          <w:rFonts w:ascii="Arial" w:hAnsi="Arial" w:cs="Arial"/>
          <w:sz w:val="22"/>
          <w:szCs w:val="22"/>
          <w:lang w:val="lt-LT"/>
        </w:rPr>
      </w:pPr>
      <w:r w:rsidRPr="00763973">
        <w:rPr>
          <w:noProof/>
        </w:rPr>
        <w:drawing>
          <wp:inline distT="0" distB="0" distL="0" distR="0" wp14:anchorId="0BF9F848" wp14:editId="45AA5098">
            <wp:extent cx="6391275" cy="793115"/>
            <wp:effectExtent l="0" t="0" r="9525" b="6985"/>
            <wp:docPr id="56859362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91275" cy="793115"/>
                    </a:xfrm>
                    <a:prstGeom prst="rect">
                      <a:avLst/>
                    </a:prstGeom>
                    <a:noFill/>
                    <a:ln>
                      <a:noFill/>
                    </a:ln>
                  </pic:spPr>
                </pic:pic>
              </a:graphicData>
            </a:graphic>
          </wp:inline>
        </w:drawing>
      </w:r>
    </w:p>
    <w:p w14:paraId="0CEB7791" w14:textId="77777777" w:rsidR="00515FDF" w:rsidRDefault="00515FDF" w:rsidP="004F5315">
      <w:pPr>
        <w:ind w:firstLine="567"/>
        <w:jc w:val="both"/>
        <w:rPr>
          <w:rFonts w:ascii="Arial" w:hAnsi="Arial" w:cs="Arial"/>
          <w:sz w:val="22"/>
          <w:szCs w:val="22"/>
          <w:lang w:val="lt-LT"/>
        </w:rPr>
      </w:pPr>
    </w:p>
    <w:p w14:paraId="532F4608" w14:textId="77777777" w:rsidR="001F3C02" w:rsidRDefault="001F3C02" w:rsidP="004F5315">
      <w:pPr>
        <w:ind w:firstLine="567"/>
        <w:jc w:val="both"/>
        <w:rPr>
          <w:rFonts w:ascii="Arial" w:hAnsi="Arial" w:cs="Arial"/>
          <w:sz w:val="22"/>
          <w:szCs w:val="22"/>
          <w:lang w:val="lt-LT"/>
        </w:rPr>
      </w:pPr>
    </w:p>
    <w:p w14:paraId="7825088B" w14:textId="77777777" w:rsidR="001F3C02" w:rsidRDefault="001F3C02" w:rsidP="004F5315">
      <w:pPr>
        <w:ind w:firstLine="567"/>
        <w:jc w:val="both"/>
        <w:rPr>
          <w:rFonts w:ascii="Arial" w:hAnsi="Arial" w:cs="Arial"/>
          <w:sz w:val="22"/>
          <w:szCs w:val="22"/>
          <w:lang w:val="lt-LT"/>
        </w:rPr>
      </w:pPr>
    </w:p>
    <w:p w14:paraId="1FB4130D" w14:textId="77777777" w:rsidR="001F3C02" w:rsidRDefault="001F3C02" w:rsidP="004F5315">
      <w:pPr>
        <w:ind w:firstLine="567"/>
        <w:jc w:val="both"/>
        <w:rPr>
          <w:rFonts w:ascii="Arial" w:hAnsi="Arial" w:cs="Arial"/>
          <w:sz w:val="22"/>
          <w:szCs w:val="22"/>
          <w:lang w:val="lt-LT"/>
        </w:rPr>
      </w:pPr>
    </w:p>
    <w:p w14:paraId="207A436F" w14:textId="36249A93" w:rsidR="001F3C02" w:rsidRDefault="001F3C02" w:rsidP="001F3C02">
      <w:pPr>
        <w:jc w:val="both"/>
        <w:rPr>
          <w:rFonts w:ascii="Arial" w:hAnsi="Arial" w:cs="Arial"/>
          <w:sz w:val="22"/>
          <w:szCs w:val="22"/>
          <w:lang w:val="lt-LT"/>
        </w:rPr>
      </w:pPr>
      <w:r w:rsidRPr="00763973">
        <w:rPr>
          <w:noProof/>
        </w:rPr>
        <w:drawing>
          <wp:inline distT="0" distB="0" distL="0" distR="0" wp14:anchorId="354AC2C2" wp14:editId="1C4B6A17">
            <wp:extent cx="6391275" cy="1512570"/>
            <wp:effectExtent l="0" t="0" r="9525" b="0"/>
            <wp:docPr id="891158837"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1275" cy="1512570"/>
                    </a:xfrm>
                    <a:prstGeom prst="rect">
                      <a:avLst/>
                    </a:prstGeom>
                    <a:noFill/>
                    <a:ln>
                      <a:noFill/>
                    </a:ln>
                  </pic:spPr>
                </pic:pic>
              </a:graphicData>
            </a:graphic>
          </wp:inline>
        </w:drawing>
      </w:r>
    </w:p>
    <w:p w14:paraId="51FA514A" w14:textId="77777777" w:rsidR="001F3C02" w:rsidRPr="007B210F" w:rsidRDefault="001F3C02" w:rsidP="001F3C02">
      <w:pPr>
        <w:jc w:val="both"/>
        <w:rPr>
          <w:rFonts w:ascii="Arial" w:hAnsi="Arial" w:cs="Arial"/>
          <w:b/>
          <w:bCs/>
          <w:sz w:val="22"/>
          <w:szCs w:val="22"/>
          <w:lang w:val="lt-LT"/>
        </w:rPr>
      </w:pPr>
    </w:p>
    <w:p w14:paraId="1B4A0E73" w14:textId="1D4C5B81" w:rsidR="001F3C02" w:rsidRPr="007B210F" w:rsidRDefault="007B0C4C" w:rsidP="001F3C02">
      <w:pPr>
        <w:jc w:val="both"/>
        <w:rPr>
          <w:rFonts w:ascii="Arial" w:hAnsi="Arial" w:cs="Arial"/>
          <w:b/>
          <w:bCs/>
          <w:sz w:val="22"/>
          <w:szCs w:val="22"/>
          <w:lang w:val="lt-LT"/>
        </w:rPr>
      </w:pPr>
      <w:r w:rsidRPr="007B210F">
        <w:rPr>
          <w:rFonts w:ascii="Arial" w:hAnsi="Arial" w:cs="Arial"/>
          <w:b/>
          <w:bCs/>
          <w:sz w:val="22"/>
          <w:szCs w:val="22"/>
          <w:lang w:val="lt-LT"/>
        </w:rPr>
        <w:t xml:space="preserve">            2 klausimas.</w:t>
      </w:r>
    </w:p>
    <w:p w14:paraId="06CFCE36" w14:textId="4F131F95" w:rsidR="007B0C4C" w:rsidRPr="007B210F" w:rsidRDefault="007B0C4C" w:rsidP="007B0C4C">
      <w:pPr>
        <w:rPr>
          <w:rFonts w:ascii="Arial" w:hAnsi="Arial" w:cs="Arial"/>
          <w:sz w:val="22"/>
          <w:szCs w:val="22"/>
          <w:lang w:val="lt-LT"/>
        </w:rPr>
      </w:pPr>
      <w:r w:rsidRPr="007B210F">
        <w:rPr>
          <w:rFonts w:ascii="Arial" w:hAnsi="Arial" w:cs="Arial"/>
          <w:sz w:val="22"/>
          <w:szCs w:val="22"/>
          <w:lang w:val="lt-LT"/>
        </w:rPr>
        <w:t xml:space="preserve">            Prašau patikslinti neatitikimus. Darbų kiekiai neatitinka medžiagų kiekio:</w:t>
      </w:r>
      <w:r w:rsidRPr="007B210F">
        <w:rPr>
          <w:rFonts w:ascii="Arial" w:hAnsi="Arial" w:cs="Arial"/>
          <w:sz w:val="22"/>
          <w:szCs w:val="22"/>
          <w:lang w:val="lt-LT"/>
        </w:rPr>
        <w:br/>
        <w:t xml:space="preserve">            EXCEL DARBŲ KIEKIŲ ŽINIARAŠTIS NR. 2 – ELEKTRONINIŲ RYŠIŲ (RAIN) DALIS</w:t>
      </w:r>
      <w:r w:rsidR="00C57883">
        <w:rPr>
          <w:rFonts w:ascii="Arial" w:hAnsi="Arial" w:cs="Arial"/>
          <w:sz w:val="22"/>
          <w:szCs w:val="22"/>
          <w:lang w:val="lt-LT"/>
        </w:rPr>
        <w:t>.</w:t>
      </w:r>
      <w:r w:rsidRPr="007B210F">
        <w:rPr>
          <w:rFonts w:ascii="Arial" w:hAnsi="Arial" w:cs="Arial"/>
          <w:sz w:val="22"/>
          <w:szCs w:val="22"/>
          <w:lang w:val="lt-LT"/>
        </w:rPr>
        <w:br/>
        <w:t xml:space="preserve">            Darbai:</w:t>
      </w:r>
      <w:r w:rsidRPr="007B210F">
        <w:rPr>
          <w:rFonts w:ascii="Arial" w:hAnsi="Arial" w:cs="Arial"/>
          <w:sz w:val="22"/>
          <w:szCs w:val="22"/>
          <w:lang w:val="lt-LT"/>
        </w:rPr>
        <w:br/>
        <w:t xml:space="preserve">            Eilutės – 1.14; 1.15</w:t>
      </w:r>
      <w:r w:rsidRPr="007B210F">
        <w:rPr>
          <w:rFonts w:ascii="Arial" w:hAnsi="Arial" w:cs="Arial"/>
          <w:sz w:val="22"/>
          <w:szCs w:val="22"/>
          <w:lang w:val="lt-LT"/>
        </w:rPr>
        <w:br/>
        <w:t xml:space="preserve">          </w:t>
      </w:r>
      <w:r w:rsidR="00361AFB" w:rsidRPr="007B210F">
        <w:rPr>
          <w:rFonts w:ascii="Arial" w:hAnsi="Arial" w:cs="Arial"/>
          <w:sz w:val="22"/>
          <w:szCs w:val="22"/>
          <w:lang w:val="lt-LT"/>
        </w:rPr>
        <w:t xml:space="preserve"> </w:t>
      </w:r>
      <w:r w:rsidRPr="007B210F">
        <w:rPr>
          <w:rFonts w:ascii="Arial" w:hAnsi="Arial" w:cs="Arial"/>
          <w:sz w:val="22"/>
          <w:szCs w:val="22"/>
          <w:lang w:val="lt-LT"/>
        </w:rPr>
        <w:t xml:space="preserve"> Medžiagos:</w:t>
      </w:r>
      <w:r w:rsidRPr="007B210F">
        <w:rPr>
          <w:rFonts w:ascii="Arial" w:hAnsi="Arial" w:cs="Arial"/>
          <w:sz w:val="22"/>
          <w:szCs w:val="22"/>
          <w:lang w:val="lt-LT"/>
        </w:rPr>
        <w:br/>
        <w:t xml:space="preserve">           </w:t>
      </w:r>
      <w:r w:rsidR="00361AFB" w:rsidRPr="007B210F">
        <w:rPr>
          <w:rFonts w:ascii="Arial" w:hAnsi="Arial" w:cs="Arial"/>
          <w:sz w:val="22"/>
          <w:szCs w:val="22"/>
          <w:lang w:val="lt-LT"/>
        </w:rPr>
        <w:t xml:space="preserve"> </w:t>
      </w:r>
      <w:r w:rsidRPr="007B210F">
        <w:rPr>
          <w:rFonts w:ascii="Arial" w:hAnsi="Arial" w:cs="Arial"/>
          <w:sz w:val="22"/>
          <w:szCs w:val="22"/>
          <w:lang w:val="lt-LT"/>
        </w:rPr>
        <w:t>Eilutės - 2.1; 2.3</w:t>
      </w:r>
      <w:r w:rsidRPr="007B210F">
        <w:rPr>
          <w:rFonts w:ascii="Arial" w:hAnsi="Arial" w:cs="Arial"/>
          <w:sz w:val="22"/>
          <w:szCs w:val="22"/>
          <w:lang w:val="lt-LT"/>
        </w:rPr>
        <w:br/>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Statinio</w:t>
      </w:r>
      <w:r w:rsidR="00361AFB" w:rsidRPr="007B210F">
        <w:rPr>
          <w:rFonts w:ascii="Arial" w:hAnsi="Arial" w:cs="Arial"/>
          <w:sz w:val="22"/>
          <w:szCs w:val="22"/>
          <w:lang w:val="lt-LT"/>
        </w:rPr>
        <w:t xml:space="preserve"> </w:t>
      </w:r>
      <w:r w:rsidRPr="007B210F">
        <w:rPr>
          <w:rFonts w:ascii="Arial" w:hAnsi="Arial" w:cs="Arial"/>
          <w:sz w:val="22"/>
          <w:szCs w:val="22"/>
          <w:lang w:val="lt-LT"/>
        </w:rPr>
        <w:t>projekto dalis</w:t>
      </w:r>
      <w:r w:rsidR="00C57883">
        <w:rPr>
          <w:rFonts w:ascii="Arial" w:hAnsi="Arial" w:cs="Arial"/>
          <w:sz w:val="22"/>
          <w:szCs w:val="22"/>
          <w:lang w:val="lt-LT"/>
        </w:rPr>
        <w:t>.</w:t>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ELEKTRONINIŲ RYŠIŲ ER(RAIN) DALIS Byla (knyga) ER(RAIN)</w:t>
      </w:r>
      <w:r w:rsidR="00C57883">
        <w:rPr>
          <w:rFonts w:ascii="Arial" w:hAnsi="Arial" w:cs="Arial"/>
          <w:sz w:val="22"/>
          <w:szCs w:val="22"/>
          <w:lang w:val="lt-LT"/>
        </w:rPr>
        <w:t>.</w:t>
      </w:r>
      <w:r w:rsidRPr="007B210F">
        <w:rPr>
          <w:rFonts w:ascii="Arial" w:hAnsi="Arial" w:cs="Arial"/>
          <w:sz w:val="22"/>
          <w:szCs w:val="22"/>
          <w:lang w:val="lt-LT"/>
        </w:rPr>
        <w:br/>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DARBŲ KIEKIŲ ŽINIARAŠTIS</w:t>
      </w:r>
      <w:r w:rsidR="00C57883">
        <w:rPr>
          <w:rFonts w:ascii="Arial" w:hAnsi="Arial" w:cs="Arial"/>
          <w:sz w:val="22"/>
          <w:szCs w:val="22"/>
          <w:lang w:val="lt-LT"/>
        </w:rPr>
        <w:t>:</w:t>
      </w:r>
      <w:r w:rsidRPr="007B210F">
        <w:rPr>
          <w:rFonts w:ascii="Arial" w:hAnsi="Arial" w:cs="Arial"/>
          <w:sz w:val="22"/>
          <w:szCs w:val="22"/>
          <w:lang w:val="lt-LT"/>
        </w:rPr>
        <w:br/>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Darbai:</w:t>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Eilutės – 1.14; 1.15</w:t>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Medžiagos:</w:t>
      </w:r>
      <w:r w:rsidRPr="007B210F">
        <w:rPr>
          <w:rFonts w:ascii="Arial" w:hAnsi="Arial" w:cs="Arial"/>
          <w:sz w:val="22"/>
          <w:szCs w:val="22"/>
          <w:lang w:val="lt-LT"/>
        </w:rPr>
        <w:br/>
      </w:r>
      <w:r w:rsidR="00361AFB" w:rsidRPr="007B210F">
        <w:rPr>
          <w:rFonts w:ascii="Arial" w:hAnsi="Arial" w:cs="Arial"/>
          <w:sz w:val="22"/>
          <w:szCs w:val="22"/>
          <w:lang w:val="lt-LT"/>
        </w:rPr>
        <w:t xml:space="preserve">           </w:t>
      </w:r>
      <w:r w:rsidRPr="007B210F">
        <w:rPr>
          <w:rFonts w:ascii="Arial" w:hAnsi="Arial" w:cs="Arial"/>
          <w:sz w:val="22"/>
          <w:szCs w:val="22"/>
          <w:lang w:val="lt-LT"/>
        </w:rPr>
        <w:t>Eilutės - 2.1; 2.3</w:t>
      </w:r>
      <w:r w:rsidR="001513F8" w:rsidRPr="007B210F">
        <w:rPr>
          <w:rFonts w:ascii="Arial" w:hAnsi="Arial" w:cs="Arial"/>
          <w:sz w:val="22"/>
          <w:szCs w:val="22"/>
          <w:lang w:val="lt-LT"/>
        </w:rPr>
        <w:t>.</w:t>
      </w:r>
    </w:p>
    <w:p w14:paraId="3A458811" w14:textId="77777777" w:rsidR="001513F8" w:rsidRPr="00C57883" w:rsidRDefault="001513F8" w:rsidP="007B0C4C">
      <w:pPr>
        <w:rPr>
          <w:rFonts w:ascii="Arial" w:hAnsi="Arial" w:cs="Arial"/>
          <w:b/>
          <w:bCs/>
          <w:sz w:val="22"/>
          <w:szCs w:val="22"/>
          <w:lang w:val="lt-LT"/>
        </w:rPr>
      </w:pPr>
    </w:p>
    <w:p w14:paraId="44FD55D1" w14:textId="02CD6715" w:rsidR="001513F8" w:rsidRPr="009745E4" w:rsidRDefault="001513F8" w:rsidP="009745E4">
      <w:pPr>
        <w:jc w:val="both"/>
        <w:rPr>
          <w:rFonts w:ascii="Arial" w:hAnsi="Arial" w:cs="Arial"/>
          <w:b/>
          <w:bCs/>
          <w:sz w:val="22"/>
          <w:szCs w:val="22"/>
          <w:lang w:val="lt-LT"/>
        </w:rPr>
      </w:pPr>
      <w:r w:rsidRPr="009745E4">
        <w:rPr>
          <w:rFonts w:ascii="Arial" w:hAnsi="Arial" w:cs="Arial"/>
          <w:b/>
          <w:bCs/>
          <w:sz w:val="22"/>
          <w:szCs w:val="22"/>
          <w:lang w:val="lt-LT"/>
        </w:rPr>
        <w:t xml:space="preserve">           Atsakymas į 1 ir 2 klausimus.</w:t>
      </w:r>
    </w:p>
    <w:p w14:paraId="064506F4" w14:textId="098B7AE6" w:rsidR="009745E4" w:rsidRPr="009745E4" w:rsidRDefault="009745E4" w:rsidP="009745E4">
      <w:pPr>
        <w:jc w:val="both"/>
        <w:rPr>
          <w:rFonts w:ascii="Arial" w:hAnsi="Arial" w:cs="Arial"/>
          <w:sz w:val="22"/>
          <w:szCs w:val="22"/>
          <w:lang w:val="lt-LT"/>
        </w:rPr>
      </w:pPr>
      <w:r w:rsidRPr="009745E4">
        <w:rPr>
          <w:rFonts w:ascii="Arial" w:hAnsi="Arial" w:cs="Arial"/>
          <w:sz w:val="22"/>
          <w:szCs w:val="22"/>
          <w:lang w:val="lt-LT"/>
        </w:rPr>
        <w:t xml:space="preserve">           Paaiškiname</w:t>
      </w:r>
      <w:r w:rsidR="00F64792">
        <w:rPr>
          <w:rFonts w:ascii="Arial" w:hAnsi="Arial" w:cs="Arial"/>
          <w:sz w:val="22"/>
          <w:szCs w:val="22"/>
          <w:lang w:val="lt-LT"/>
        </w:rPr>
        <w:t xml:space="preserve"> ir patiksliname</w:t>
      </w:r>
      <w:r w:rsidRPr="009745E4">
        <w:rPr>
          <w:rFonts w:ascii="Arial" w:hAnsi="Arial" w:cs="Arial"/>
          <w:sz w:val="22"/>
          <w:szCs w:val="22"/>
          <w:lang w:val="lt-LT"/>
        </w:rPr>
        <w:t>:</w:t>
      </w:r>
    </w:p>
    <w:p w14:paraId="21287C16" w14:textId="016E2542" w:rsidR="009745E4" w:rsidRPr="009745E4" w:rsidRDefault="009745E4" w:rsidP="009745E4">
      <w:pPr>
        <w:jc w:val="both"/>
        <w:rPr>
          <w:rFonts w:ascii="Arial" w:hAnsi="Arial" w:cs="Arial"/>
          <w:sz w:val="22"/>
          <w:szCs w:val="22"/>
          <w:lang w:val="lt-LT"/>
        </w:rPr>
      </w:pPr>
      <w:r>
        <w:rPr>
          <w:rFonts w:ascii="Arial" w:hAnsi="Arial" w:cs="Arial"/>
          <w:sz w:val="22"/>
          <w:szCs w:val="22"/>
          <w:lang w:val="lt-LT"/>
        </w:rPr>
        <w:t xml:space="preserve">           </w:t>
      </w:r>
      <w:r w:rsidRPr="009745E4">
        <w:rPr>
          <w:rFonts w:ascii="Arial" w:hAnsi="Arial" w:cs="Arial"/>
          <w:sz w:val="22"/>
          <w:szCs w:val="22"/>
          <w:lang w:val="lt-LT"/>
        </w:rPr>
        <w:t>1.14 eilutėje „Kabelio įtraukimas į laisvą kanalizacijos kanalą rankine gerve, kai 1m kabelio masė iki 1kg (Šviesolaidinio kabelio įpūtimas/įvėrimas į paklotą ir esamą vamzdelį HDPE Ø 32mm)“ – teisingas kiekis;</w:t>
      </w:r>
    </w:p>
    <w:p w14:paraId="292D095F" w14:textId="0846BA54" w:rsidR="009745E4" w:rsidRPr="009745E4" w:rsidRDefault="009745E4" w:rsidP="009745E4">
      <w:pPr>
        <w:jc w:val="both"/>
        <w:rPr>
          <w:rFonts w:ascii="Arial" w:hAnsi="Arial" w:cs="Arial"/>
          <w:sz w:val="22"/>
          <w:szCs w:val="22"/>
          <w:lang w:val="fi-FI"/>
        </w:rPr>
      </w:pPr>
      <w:r w:rsidRPr="00F64792">
        <w:rPr>
          <w:rFonts w:ascii="Arial" w:hAnsi="Arial" w:cs="Arial"/>
          <w:sz w:val="22"/>
          <w:szCs w:val="22"/>
          <w:lang w:val="lt-LT"/>
        </w:rPr>
        <w:t xml:space="preserve">            </w:t>
      </w:r>
      <w:r w:rsidRPr="009745E4">
        <w:rPr>
          <w:rFonts w:ascii="Arial" w:hAnsi="Arial" w:cs="Arial"/>
          <w:sz w:val="22"/>
          <w:szCs w:val="22"/>
          <w:lang w:val="fi-FI"/>
        </w:rPr>
        <w:t>1.15 eilutėje „Šviesolaidinio kabelio 24 sk. atsargų tvirtinimas“ – teisingas kiekis</w:t>
      </w:r>
      <w:r>
        <w:rPr>
          <w:rFonts w:ascii="Arial" w:hAnsi="Arial" w:cs="Arial"/>
          <w:sz w:val="22"/>
          <w:szCs w:val="22"/>
          <w:lang w:val="fi-FI"/>
        </w:rPr>
        <w:t>;</w:t>
      </w:r>
    </w:p>
    <w:p w14:paraId="11A2B591" w14:textId="132CC738" w:rsidR="00F64792" w:rsidRDefault="00F64792" w:rsidP="009745E4">
      <w:pPr>
        <w:jc w:val="both"/>
        <w:rPr>
          <w:rFonts w:ascii="Arial" w:hAnsi="Arial" w:cs="Arial"/>
          <w:sz w:val="22"/>
          <w:szCs w:val="22"/>
          <w:lang w:val="fi-FI"/>
        </w:rPr>
      </w:pPr>
      <w:r>
        <w:rPr>
          <w:rFonts w:ascii="Arial" w:hAnsi="Arial" w:cs="Arial"/>
          <w:sz w:val="22"/>
          <w:szCs w:val="22"/>
          <w:lang w:val="fi-FI"/>
        </w:rPr>
        <w:t xml:space="preserve">            </w:t>
      </w:r>
      <w:r w:rsidR="009745E4" w:rsidRPr="009745E4">
        <w:rPr>
          <w:rFonts w:ascii="Arial" w:hAnsi="Arial" w:cs="Arial"/>
          <w:sz w:val="22"/>
          <w:szCs w:val="22"/>
          <w:lang w:val="fi-FI"/>
        </w:rPr>
        <w:t>2.1 eilutėje „24 skaidulų ŠK, klojamas į p/e vamzd. (SK-24)</w:t>
      </w:r>
      <w:r w:rsidR="00B83928">
        <w:rPr>
          <w:rFonts w:ascii="Arial" w:hAnsi="Arial" w:cs="Arial"/>
          <w:sz w:val="22"/>
          <w:szCs w:val="22"/>
          <w:lang w:val="fi-FI"/>
        </w:rPr>
        <w:t>’’</w:t>
      </w:r>
      <w:r w:rsidR="009745E4" w:rsidRPr="009745E4">
        <w:rPr>
          <w:rFonts w:ascii="Arial" w:hAnsi="Arial" w:cs="Arial"/>
          <w:sz w:val="22"/>
          <w:szCs w:val="22"/>
          <w:lang w:val="fi-FI"/>
        </w:rPr>
        <w:t xml:space="preserve"> kiekis yra tikslinamas iš 4307 m į </w:t>
      </w:r>
      <w:r>
        <w:rPr>
          <w:rFonts w:ascii="Arial" w:hAnsi="Arial" w:cs="Arial"/>
          <w:sz w:val="22"/>
          <w:szCs w:val="22"/>
          <w:lang w:val="fi-FI"/>
        </w:rPr>
        <w:t xml:space="preserve">    </w:t>
      </w:r>
    </w:p>
    <w:p w14:paraId="3FCD4FE3" w14:textId="4C40333A" w:rsidR="009745E4" w:rsidRPr="009745E4" w:rsidRDefault="009745E4" w:rsidP="009745E4">
      <w:pPr>
        <w:jc w:val="both"/>
        <w:rPr>
          <w:rFonts w:ascii="Arial" w:hAnsi="Arial" w:cs="Arial"/>
          <w:sz w:val="22"/>
          <w:szCs w:val="22"/>
          <w:lang w:val="fi-FI"/>
        </w:rPr>
      </w:pPr>
      <w:r w:rsidRPr="009745E4">
        <w:rPr>
          <w:rFonts w:ascii="Arial" w:hAnsi="Arial" w:cs="Arial"/>
          <w:b/>
          <w:bCs/>
          <w:sz w:val="22"/>
          <w:szCs w:val="22"/>
          <w:lang w:val="fi-FI"/>
        </w:rPr>
        <w:t>4393 m</w:t>
      </w:r>
      <w:r w:rsidRPr="009745E4">
        <w:rPr>
          <w:rFonts w:ascii="Arial" w:hAnsi="Arial" w:cs="Arial"/>
          <w:sz w:val="22"/>
          <w:szCs w:val="22"/>
          <w:lang w:val="fi-FI"/>
        </w:rPr>
        <w:t xml:space="preserve"> (žr. pridedamą patikslintą techninio darbo projekto ER dalies darbų kiekių žiniaraštį ir </w:t>
      </w:r>
      <w:r w:rsidR="00EF1CDC">
        <w:rPr>
          <w:rFonts w:ascii="Arial" w:hAnsi="Arial" w:cs="Arial"/>
          <w:sz w:val="22"/>
          <w:szCs w:val="22"/>
          <w:lang w:val="fi-FI"/>
        </w:rPr>
        <w:t>Specialiųjų pirkimo sąlygų priedo Nr. 16</w:t>
      </w:r>
      <w:r w:rsidRPr="009745E4">
        <w:rPr>
          <w:rFonts w:ascii="Arial" w:hAnsi="Arial" w:cs="Arial"/>
          <w:sz w:val="22"/>
          <w:szCs w:val="22"/>
          <w:lang w:val="fi-FI"/>
        </w:rPr>
        <w:t xml:space="preserve"> darbų kiekių žiniaraštį Nr. 2).</w:t>
      </w:r>
    </w:p>
    <w:p w14:paraId="427E9127" w14:textId="2B892A7C" w:rsidR="009745E4" w:rsidRPr="0024283E" w:rsidRDefault="00F64792" w:rsidP="009745E4">
      <w:pPr>
        <w:jc w:val="both"/>
        <w:rPr>
          <w:rFonts w:ascii="Arial" w:hAnsi="Arial" w:cs="Arial"/>
          <w:sz w:val="22"/>
          <w:szCs w:val="22"/>
          <w:lang w:val="pt-BR"/>
        </w:rPr>
      </w:pPr>
      <w:r>
        <w:rPr>
          <w:rFonts w:ascii="Arial" w:hAnsi="Arial" w:cs="Arial"/>
          <w:sz w:val="22"/>
          <w:szCs w:val="22"/>
          <w:lang w:val="fi-FI"/>
        </w:rPr>
        <w:t xml:space="preserve">            </w:t>
      </w:r>
      <w:r w:rsidR="009745E4" w:rsidRPr="009745E4">
        <w:rPr>
          <w:rFonts w:ascii="Arial" w:hAnsi="Arial" w:cs="Arial"/>
          <w:sz w:val="22"/>
          <w:szCs w:val="22"/>
          <w:lang w:val="fi-FI"/>
        </w:rPr>
        <w:t>2.3 eilutėje „Signalinis laidas SL-1,5 mm2“ – teisingas kiekis</w:t>
      </w:r>
      <w:r w:rsidR="00B83928">
        <w:rPr>
          <w:rFonts w:ascii="Arial" w:hAnsi="Arial" w:cs="Arial"/>
          <w:sz w:val="22"/>
          <w:szCs w:val="22"/>
          <w:lang w:val="fi-FI"/>
        </w:rPr>
        <w:t>;</w:t>
      </w:r>
      <w:r w:rsidR="009745E4" w:rsidRPr="009745E4">
        <w:rPr>
          <w:rFonts w:ascii="Arial" w:hAnsi="Arial" w:cs="Arial"/>
          <w:sz w:val="22"/>
          <w:szCs w:val="22"/>
          <w:lang w:val="fi-FI"/>
        </w:rPr>
        <w:t xml:space="preserve"> dalis kabelio klojama esamame vamzdelyje. </w:t>
      </w:r>
      <w:r w:rsidR="009745E4" w:rsidRPr="0024283E">
        <w:rPr>
          <w:rFonts w:ascii="Arial" w:hAnsi="Arial" w:cs="Arial"/>
          <w:sz w:val="22"/>
          <w:szCs w:val="22"/>
          <w:lang w:val="pt-BR"/>
        </w:rPr>
        <w:t>Signalinis laidas klojamas tik tose vietose, kur vamzdelis klojamas nauja trasa.</w:t>
      </w:r>
    </w:p>
    <w:p w14:paraId="71467C97" w14:textId="77777777" w:rsidR="001F3C02" w:rsidRDefault="001F3C02" w:rsidP="004F5315">
      <w:pPr>
        <w:ind w:firstLine="567"/>
        <w:jc w:val="both"/>
        <w:rPr>
          <w:rFonts w:ascii="Arial" w:hAnsi="Arial" w:cs="Arial"/>
          <w:sz w:val="22"/>
          <w:szCs w:val="22"/>
          <w:lang w:val="lt-LT"/>
        </w:rPr>
      </w:pPr>
    </w:p>
    <w:p w14:paraId="3DF813B6" w14:textId="77777777" w:rsidR="001F3C02" w:rsidRDefault="001F3C02" w:rsidP="004F5315">
      <w:pPr>
        <w:ind w:firstLine="567"/>
        <w:jc w:val="both"/>
        <w:rPr>
          <w:rFonts w:ascii="Arial" w:hAnsi="Arial" w:cs="Arial"/>
          <w:sz w:val="22"/>
          <w:szCs w:val="22"/>
          <w:lang w:val="lt-LT"/>
        </w:rPr>
      </w:pPr>
    </w:p>
    <w:p w14:paraId="67D09656" w14:textId="3826A797" w:rsidR="00D475C5" w:rsidRDefault="00D475C5" w:rsidP="004F5315">
      <w:pPr>
        <w:ind w:firstLine="567"/>
        <w:jc w:val="both"/>
        <w:rPr>
          <w:rFonts w:ascii="Arial" w:hAnsi="Arial" w:cs="Arial"/>
          <w:sz w:val="22"/>
          <w:szCs w:val="22"/>
          <w:lang w:val="lt-LT"/>
        </w:rPr>
      </w:pPr>
      <w:r>
        <w:rPr>
          <w:rFonts w:ascii="Arial" w:hAnsi="Arial" w:cs="Arial"/>
          <w:sz w:val="22"/>
          <w:szCs w:val="22"/>
          <w:lang w:val="lt-LT"/>
        </w:rPr>
        <w:t xml:space="preserve">PRIDEDAMA. 1 </w:t>
      </w:r>
      <w:proofErr w:type="spellStart"/>
      <w:r w:rsidRPr="00D475C5">
        <w:rPr>
          <w:rFonts w:ascii="Arial" w:hAnsi="Arial" w:cs="Arial"/>
          <w:i/>
          <w:iCs/>
          <w:sz w:val="22"/>
          <w:szCs w:val="22"/>
          <w:lang w:val="lt-LT"/>
        </w:rPr>
        <w:t>pdf</w:t>
      </w:r>
      <w:proofErr w:type="spellEnd"/>
      <w:r>
        <w:rPr>
          <w:rFonts w:ascii="Arial" w:hAnsi="Arial" w:cs="Arial"/>
          <w:sz w:val="22"/>
          <w:szCs w:val="22"/>
          <w:lang w:val="lt-LT"/>
        </w:rPr>
        <w:t xml:space="preserve"> ir 1 </w:t>
      </w:r>
      <w:proofErr w:type="spellStart"/>
      <w:r w:rsidR="00D253EF">
        <w:rPr>
          <w:rFonts w:ascii="Arial" w:hAnsi="Arial" w:cs="Arial"/>
          <w:i/>
          <w:iCs/>
          <w:sz w:val="22"/>
          <w:szCs w:val="22"/>
          <w:lang w:val="lt-LT"/>
        </w:rPr>
        <w:t>excel</w:t>
      </w:r>
      <w:proofErr w:type="spellEnd"/>
      <w:r>
        <w:rPr>
          <w:rFonts w:ascii="Arial" w:hAnsi="Arial" w:cs="Arial"/>
          <w:sz w:val="22"/>
          <w:szCs w:val="22"/>
          <w:lang w:val="lt-LT"/>
        </w:rPr>
        <w:t xml:space="preserve"> formato failas.</w:t>
      </w:r>
    </w:p>
    <w:p w14:paraId="34C9DA76" w14:textId="77777777" w:rsidR="00D475C5" w:rsidRDefault="00D475C5" w:rsidP="004F5315">
      <w:pPr>
        <w:ind w:firstLine="567"/>
        <w:jc w:val="both"/>
        <w:rPr>
          <w:rFonts w:ascii="Arial" w:hAnsi="Arial" w:cs="Arial"/>
          <w:sz w:val="22"/>
          <w:szCs w:val="22"/>
          <w:lang w:val="lt-LT"/>
        </w:rPr>
      </w:pPr>
    </w:p>
    <w:p w14:paraId="7879BB41" w14:textId="4824547B" w:rsidR="00694734" w:rsidRDefault="004D577C" w:rsidP="004F531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94734">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94734">
      <w:pPr>
        <w:ind w:firstLine="567"/>
        <w:jc w:val="both"/>
        <w:rPr>
          <w:rFonts w:ascii="Arial" w:hAnsi="Arial" w:cs="Arial"/>
          <w:sz w:val="22"/>
          <w:szCs w:val="22"/>
          <w:lang w:val="lt-LT"/>
        </w:rPr>
      </w:pPr>
    </w:p>
    <w:p w14:paraId="3EB32B0A" w14:textId="77777777" w:rsidR="003E3EFB" w:rsidRDefault="003E3EFB" w:rsidP="00694734">
      <w:pPr>
        <w:ind w:firstLine="567"/>
        <w:jc w:val="both"/>
        <w:rPr>
          <w:rFonts w:ascii="Arial" w:hAnsi="Arial" w:cs="Arial"/>
          <w:sz w:val="22"/>
          <w:szCs w:val="22"/>
          <w:lang w:val="lt-LT"/>
        </w:rPr>
      </w:pPr>
    </w:p>
    <w:p w14:paraId="3D035C39" w14:textId="77777777" w:rsidR="00DB08B7" w:rsidRDefault="00DB08B7" w:rsidP="00694734">
      <w:pPr>
        <w:ind w:firstLine="567"/>
        <w:jc w:val="both"/>
        <w:rPr>
          <w:rFonts w:ascii="Arial" w:hAnsi="Arial" w:cs="Arial"/>
          <w:sz w:val="22"/>
          <w:szCs w:val="22"/>
          <w:lang w:val="lt-LT"/>
        </w:rPr>
      </w:pPr>
    </w:p>
    <w:p w14:paraId="7EEC87AC" w14:textId="77777777" w:rsidR="003E3EFB" w:rsidRDefault="003E3EFB" w:rsidP="00D475C5">
      <w:pPr>
        <w:jc w:val="both"/>
        <w:rPr>
          <w:rFonts w:ascii="Arial" w:hAnsi="Arial" w:cs="Arial"/>
          <w:sz w:val="22"/>
          <w:szCs w:val="22"/>
          <w:lang w:val="lt-LT"/>
        </w:rPr>
      </w:pPr>
    </w:p>
    <w:p w14:paraId="7B6625EC" w14:textId="77777777" w:rsidR="003E3EFB" w:rsidRDefault="003E3EFB" w:rsidP="00694734">
      <w:pPr>
        <w:ind w:firstLine="567"/>
        <w:jc w:val="both"/>
        <w:rPr>
          <w:rFonts w:ascii="Arial" w:hAnsi="Arial" w:cs="Arial"/>
          <w:sz w:val="22"/>
          <w:szCs w:val="22"/>
          <w:lang w:val="lt-LT"/>
        </w:rPr>
      </w:pPr>
    </w:p>
    <w:p w14:paraId="1A805A04" w14:textId="3A165172" w:rsidR="003E3EFB" w:rsidRPr="00DB08B7" w:rsidRDefault="00DB08B7" w:rsidP="00DB08B7">
      <w:pPr>
        <w:jc w:val="both"/>
        <w:rPr>
          <w:rFonts w:ascii="Arial" w:hAnsi="Arial" w:cs="Arial"/>
          <w:sz w:val="22"/>
          <w:szCs w:val="22"/>
          <w:lang w:val="lt-LT"/>
        </w:rPr>
      </w:pPr>
      <w:r>
        <w:rPr>
          <w:rFonts w:ascii="Arial" w:hAnsi="Arial" w:cs="Arial"/>
          <w:sz w:val="22"/>
          <w:szCs w:val="22"/>
          <w:lang w:val="lt-LT"/>
        </w:rPr>
        <w:t xml:space="preserve">         A. </w:t>
      </w:r>
      <w:r w:rsidR="00950050" w:rsidRPr="00DB08B7">
        <w:rPr>
          <w:rFonts w:ascii="Arial" w:hAnsi="Arial" w:cs="Arial"/>
          <w:sz w:val="22"/>
          <w:szCs w:val="22"/>
          <w:lang w:val="lt-LT"/>
        </w:rPr>
        <w:t>Narbutas, antanas.narbutas@vialietuva.lt</w:t>
      </w:r>
    </w:p>
    <w:sectPr w:rsidR="003E3EFB" w:rsidRPr="00DB08B7" w:rsidSect="00A46C90">
      <w:headerReference w:type="default" r:id="rId15"/>
      <w:footerReference w:type="default" r:id="rId16"/>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BA96" w14:textId="77777777" w:rsidR="00ED189A" w:rsidRDefault="00ED189A">
      <w:r>
        <w:separator/>
      </w:r>
    </w:p>
  </w:endnote>
  <w:endnote w:type="continuationSeparator" w:id="0">
    <w:p w14:paraId="0469335F" w14:textId="77777777" w:rsidR="00ED189A" w:rsidRDefault="00ED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6311C" w14:textId="77777777" w:rsidR="00ED189A" w:rsidRDefault="00ED189A">
      <w:r>
        <w:separator/>
      </w:r>
    </w:p>
  </w:footnote>
  <w:footnote w:type="continuationSeparator" w:id="0">
    <w:p w14:paraId="6F164567" w14:textId="77777777" w:rsidR="00ED189A" w:rsidRDefault="00ED189A">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2"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5"/>
  </w:num>
  <w:num w:numId="3" w16cid:durableId="819350345">
    <w:abstractNumId w:val="13"/>
  </w:num>
  <w:num w:numId="4" w16cid:durableId="605118950">
    <w:abstractNumId w:val="9"/>
  </w:num>
  <w:num w:numId="5" w16cid:durableId="913584666">
    <w:abstractNumId w:val="8"/>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4"/>
  </w:num>
  <w:num w:numId="10" w16cid:durableId="1358772431">
    <w:abstractNumId w:val="0"/>
  </w:num>
  <w:num w:numId="11" w16cid:durableId="1883396666">
    <w:abstractNumId w:val="6"/>
  </w:num>
  <w:num w:numId="12" w16cid:durableId="1258514378">
    <w:abstractNumId w:val="12"/>
  </w:num>
  <w:num w:numId="13" w16cid:durableId="1907572140">
    <w:abstractNumId w:val="5"/>
  </w:num>
  <w:num w:numId="14" w16cid:durableId="1610043367">
    <w:abstractNumId w:val="11"/>
  </w:num>
  <w:num w:numId="15" w16cid:durableId="1946957740">
    <w:abstractNumId w:val="7"/>
  </w:num>
  <w:num w:numId="16" w16cid:durableId="73690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2708"/>
    <w:rsid w:val="00024CF3"/>
    <w:rsid w:val="00036769"/>
    <w:rsid w:val="0003760E"/>
    <w:rsid w:val="000406CD"/>
    <w:rsid w:val="00042E51"/>
    <w:rsid w:val="00044E63"/>
    <w:rsid w:val="00047162"/>
    <w:rsid w:val="0004762A"/>
    <w:rsid w:val="0005616B"/>
    <w:rsid w:val="000707D3"/>
    <w:rsid w:val="00073D14"/>
    <w:rsid w:val="00075E35"/>
    <w:rsid w:val="000769E1"/>
    <w:rsid w:val="000803AC"/>
    <w:rsid w:val="00081308"/>
    <w:rsid w:val="000828FB"/>
    <w:rsid w:val="00084B70"/>
    <w:rsid w:val="000877D6"/>
    <w:rsid w:val="00096C72"/>
    <w:rsid w:val="000A0695"/>
    <w:rsid w:val="000A232A"/>
    <w:rsid w:val="000A3ABE"/>
    <w:rsid w:val="000A5184"/>
    <w:rsid w:val="000A5D16"/>
    <w:rsid w:val="000A75CE"/>
    <w:rsid w:val="000B3E26"/>
    <w:rsid w:val="000B5704"/>
    <w:rsid w:val="000B5F99"/>
    <w:rsid w:val="000C026D"/>
    <w:rsid w:val="000C3AB8"/>
    <w:rsid w:val="000C6CF8"/>
    <w:rsid w:val="000C75BF"/>
    <w:rsid w:val="000D1325"/>
    <w:rsid w:val="000D22DB"/>
    <w:rsid w:val="000D2EC0"/>
    <w:rsid w:val="000D6BEA"/>
    <w:rsid w:val="000D7E74"/>
    <w:rsid w:val="000E66FC"/>
    <w:rsid w:val="000F5326"/>
    <w:rsid w:val="000F5F48"/>
    <w:rsid w:val="00102F8A"/>
    <w:rsid w:val="0010660B"/>
    <w:rsid w:val="00112C8F"/>
    <w:rsid w:val="00115462"/>
    <w:rsid w:val="001200BE"/>
    <w:rsid w:val="00122987"/>
    <w:rsid w:val="0013313F"/>
    <w:rsid w:val="00133BC6"/>
    <w:rsid w:val="00142221"/>
    <w:rsid w:val="00144C6E"/>
    <w:rsid w:val="00144E29"/>
    <w:rsid w:val="001513F8"/>
    <w:rsid w:val="00154419"/>
    <w:rsid w:val="00164338"/>
    <w:rsid w:val="00177B8F"/>
    <w:rsid w:val="00180764"/>
    <w:rsid w:val="00183018"/>
    <w:rsid w:val="0018341E"/>
    <w:rsid w:val="001870F1"/>
    <w:rsid w:val="001906AE"/>
    <w:rsid w:val="00190743"/>
    <w:rsid w:val="00192D24"/>
    <w:rsid w:val="00194B09"/>
    <w:rsid w:val="001A0224"/>
    <w:rsid w:val="001A22E0"/>
    <w:rsid w:val="001A3FC5"/>
    <w:rsid w:val="001A5122"/>
    <w:rsid w:val="001B394E"/>
    <w:rsid w:val="001C0744"/>
    <w:rsid w:val="001C3BA3"/>
    <w:rsid w:val="001C5796"/>
    <w:rsid w:val="001D0F28"/>
    <w:rsid w:val="001D2770"/>
    <w:rsid w:val="001D2F2F"/>
    <w:rsid w:val="001D3232"/>
    <w:rsid w:val="001D474B"/>
    <w:rsid w:val="001D4A75"/>
    <w:rsid w:val="001D518D"/>
    <w:rsid w:val="001D6A7E"/>
    <w:rsid w:val="001E0FCF"/>
    <w:rsid w:val="001E30A6"/>
    <w:rsid w:val="001E3629"/>
    <w:rsid w:val="001E3DDF"/>
    <w:rsid w:val="001E7FF7"/>
    <w:rsid w:val="001F3C02"/>
    <w:rsid w:val="001F4992"/>
    <w:rsid w:val="00200ED5"/>
    <w:rsid w:val="00204A80"/>
    <w:rsid w:val="002145C8"/>
    <w:rsid w:val="00214817"/>
    <w:rsid w:val="00215C51"/>
    <w:rsid w:val="00216854"/>
    <w:rsid w:val="002170F3"/>
    <w:rsid w:val="002208A7"/>
    <w:rsid w:val="002273DA"/>
    <w:rsid w:val="002321D5"/>
    <w:rsid w:val="002329F0"/>
    <w:rsid w:val="00237E01"/>
    <w:rsid w:val="00241613"/>
    <w:rsid w:val="0024283E"/>
    <w:rsid w:val="00251892"/>
    <w:rsid w:val="00251A61"/>
    <w:rsid w:val="00254B37"/>
    <w:rsid w:val="00255A5C"/>
    <w:rsid w:val="00255F65"/>
    <w:rsid w:val="0025607B"/>
    <w:rsid w:val="002600B7"/>
    <w:rsid w:val="00263735"/>
    <w:rsid w:val="00263B95"/>
    <w:rsid w:val="0026463B"/>
    <w:rsid w:val="00264EC5"/>
    <w:rsid w:val="002773D1"/>
    <w:rsid w:val="00280633"/>
    <w:rsid w:val="00284CCA"/>
    <w:rsid w:val="00296E15"/>
    <w:rsid w:val="002A3D3F"/>
    <w:rsid w:val="002A4011"/>
    <w:rsid w:val="002A4F99"/>
    <w:rsid w:val="002A530D"/>
    <w:rsid w:val="002A5847"/>
    <w:rsid w:val="002B20C1"/>
    <w:rsid w:val="002B77B7"/>
    <w:rsid w:val="002C5C31"/>
    <w:rsid w:val="002C7D83"/>
    <w:rsid w:val="002D7903"/>
    <w:rsid w:val="002E10E5"/>
    <w:rsid w:val="002E2467"/>
    <w:rsid w:val="002E31BD"/>
    <w:rsid w:val="002E4F54"/>
    <w:rsid w:val="002E65B5"/>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1AFB"/>
    <w:rsid w:val="00364EC1"/>
    <w:rsid w:val="00366FBB"/>
    <w:rsid w:val="00367AB2"/>
    <w:rsid w:val="003708A1"/>
    <w:rsid w:val="0038004E"/>
    <w:rsid w:val="003850F6"/>
    <w:rsid w:val="00387BB8"/>
    <w:rsid w:val="003937B2"/>
    <w:rsid w:val="003976D7"/>
    <w:rsid w:val="00397F52"/>
    <w:rsid w:val="003A0129"/>
    <w:rsid w:val="003B390C"/>
    <w:rsid w:val="003B4274"/>
    <w:rsid w:val="003B5579"/>
    <w:rsid w:val="003B58DA"/>
    <w:rsid w:val="003B5C49"/>
    <w:rsid w:val="003C2025"/>
    <w:rsid w:val="003C2402"/>
    <w:rsid w:val="003C4485"/>
    <w:rsid w:val="003C6DD0"/>
    <w:rsid w:val="003D67BA"/>
    <w:rsid w:val="003E1CA5"/>
    <w:rsid w:val="003E3EFB"/>
    <w:rsid w:val="003E7A0E"/>
    <w:rsid w:val="003F1701"/>
    <w:rsid w:val="003F3631"/>
    <w:rsid w:val="004009AC"/>
    <w:rsid w:val="00401A39"/>
    <w:rsid w:val="004068D7"/>
    <w:rsid w:val="00411370"/>
    <w:rsid w:val="004117AD"/>
    <w:rsid w:val="00426A91"/>
    <w:rsid w:val="004331FD"/>
    <w:rsid w:val="00433DFD"/>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483B"/>
    <w:rsid w:val="00474FC7"/>
    <w:rsid w:val="00480B91"/>
    <w:rsid w:val="00486423"/>
    <w:rsid w:val="00486A1F"/>
    <w:rsid w:val="0048707A"/>
    <w:rsid w:val="00490A00"/>
    <w:rsid w:val="004944D2"/>
    <w:rsid w:val="00495CCF"/>
    <w:rsid w:val="00497052"/>
    <w:rsid w:val="004A0746"/>
    <w:rsid w:val="004A1027"/>
    <w:rsid w:val="004A2329"/>
    <w:rsid w:val="004B2B66"/>
    <w:rsid w:val="004B5169"/>
    <w:rsid w:val="004C4D9D"/>
    <w:rsid w:val="004D577C"/>
    <w:rsid w:val="004D674D"/>
    <w:rsid w:val="004E0C3E"/>
    <w:rsid w:val="004E773D"/>
    <w:rsid w:val="004F040B"/>
    <w:rsid w:val="004F11B2"/>
    <w:rsid w:val="004F5315"/>
    <w:rsid w:val="004F63D5"/>
    <w:rsid w:val="004F661E"/>
    <w:rsid w:val="00500B68"/>
    <w:rsid w:val="005011CE"/>
    <w:rsid w:val="005044B3"/>
    <w:rsid w:val="0051375E"/>
    <w:rsid w:val="00515FDF"/>
    <w:rsid w:val="0051666C"/>
    <w:rsid w:val="00520D0F"/>
    <w:rsid w:val="00520DFF"/>
    <w:rsid w:val="00523EEC"/>
    <w:rsid w:val="005250D5"/>
    <w:rsid w:val="00525702"/>
    <w:rsid w:val="00526294"/>
    <w:rsid w:val="00532C74"/>
    <w:rsid w:val="00535E5B"/>
    <w:rsid w:val="005360E1"/>
    <w:rsid w:val="005401BD"/>
    <w:rsid w:val="005417ED"/>
    <w:rsid w:val="00552372"/>
    <w:rsid w:val="00554B38"/>
    <w:rsid w:val="00575109"/>
    <w:rsid w:val="00575CDE"/>
    <w:rsid w:val="00584F35"/>
    <w:rsid w:val="00594547"/>
    <w:rsid w:val="005A6D8B"/>
    <w:rsid w:val="005A728A"/>
    <w:rsid w:val="005A7BFD"/>
    <w:rsid w:val="005B1258"/>
    <w:rsid w:val="005B6549"/>
    <w:rsid w:val="005C5883"/>
    <w:rsid w:val="005C6EBD"/>
    <w:rsid w:val="005C74AD"/>
    <w:rsid w:val="005D10DB"/>
    <w:rsid w:val="005D450F"/>
    <w:rsid w:val="005E2F7C"/>
    <w:rsid w:val="005E4D8F"/>
    <w:rsid w:val="005F03AD"/>
    <w:rsid w:val="005F40DB"/>
    <w:rsid w:val="005F412D"/>
    <w:rsid w:val="00607769"/>
    <w:rsid w:val="00610D35"/>
    <w:rsid w:val="00620A96"/>
    <w:rsid w:val="00626C3F"/>
    <w:rsid w:val="006270D1"/>
    <w:rsid w:val="0062765D"/>
    <w:rsid w:val="00640992"/>
    <w:rsid w:val="00643984"/>
    <w:rsid w:val="006448B2"/>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E01A6"/>
    <w:rsid w:val="006F3E5C"/>
    <w:rsid w:val="00720DE6"/>
    <w:rsid w:val="007218B6"/>
    <w:rsid w:val="00721C41"/>
    <w:rsid w:val="007273DE"/>
    <w:rsid w:val="00731320"/>
    <w:rsid w:val="007378DC"/>
    <w:rsid w:val="00741ADA"/>
    <w:rsid w:val="0075667D"/>
    <w:rsid w:val="00757FE9"/>
    <w:rsid w:val="007708F7"/>
    <w:rsid w:val="00774663"/>
    <w:rsid w:val="00774DD6"/>
    <w:rsid w:val="00783590"/>
    <w:rsid w:val="0079001B"/>
    <w:rsid w:val="00794768"/>
    <w:rsid w:val="007A3FF8"/>
    <w:rsid w:val="007A4073"/>
    <w:rsid w:val="007A5FD2"/>
    <w:rsid w:val="007B0C4C"/>
    <w:rsid w:val="007B210F"/>
    <w:rsid w:val="007B2C9F"/>
    <w:rsid w:val="007B3EB2"/>
    <w:rsid w:val="007B6F84"/>
    <w:rsid w:val="007B6FF3"/>
    <w:rsid w:val="007C089B"/>
    <w:rsid w:val="007C1BAC"/>
    <w:rsid w:val="007C544E"/>
    <w:rsid w:val="007C5DDE"/>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0E72"/>
    <w:rsid w:val="008E1983"/>
    <w:rsid w:val="008E59BF"/>
    <w:rsid w:val="008E5D72"/>
    <w:rsid w:val="008E6A89"/>
    <w:rsid w:val="008F205C"/>
    <w:rsid w:val="00903AD0"/>
    <w:rsid w:val="00910385"/>
    <w:rsid w:val="00910BDA"/>
    <w:rsid w:val="00924086"/>
    <w:rsid w:val="00926824"/>
    <w:rsid w:val="00926998"/>
    <w:rsid w:val="009330DF"/>
    <w:rsid w:val="0093328F"/>
    <w:rsid w:val="00940517"/>
    <w:rsid w:val="00940CE1"/>
    <w:rsid w:val="00942D5F"/>
    <w:rsid w:val="00942ED2"/>
    <w:rsid w:val="0094411F"/>
    <w:rsid w:val="00950050"/>
    <w:rsid w:val="009542CE"/>
    <w:rsid w:val="00956B3E"/>
    <w:rsid w:val="009575AB"/>
    <w:rsid w:val="009745E4"/>
    <w:rsid w:val="009748D7"/>
    <w:rsid w:val="00976B15"/>
    <w:rsid w:val="00980F14"/>
    <w:rsid w:val="00980F2E"/>
    <w:rsid w:val="00982359"/>
    <w:rsid w:val="00996A37"/>
    <w:rsid w:val="00997DE7"/>
    <w:rsid w:val="009A228A"/>
    <w:rsid w:val="009A4223"/>
    <w:rsid w:val="009B39CB"/>
    <w:rsid w:val="009C3B50"/>
    <w:rsid w:val="009C4EF5"/>
    <w:rsid w:val="009C5084"/>
    <w:rsid w:val="009C6729"/>
    <w:rsid w:val="009D0C77"/>
    <w:rsid w:val="009D6E91"/>
    <w:rsid w:val="009E50EF"/>
    <w:rsid w:val="009E6537"/>
    <w:rsid w:val="009E7A32"/>
    <w:rsid w:val="009F0151"/>
    <w:rsid w:val="009F5487"/>
    <w:rsid w:val="00A0037A"/>
    <w:rsid w:val="00A22342"/>
    <w:rsid w:val="00A23EF7"/>
    <w:rsid w:val="00A2420A"/>
    <w:rsid w:val="00A32516"/>
    <w:rsid w:val="00A43345"/>
    <w:rsid w:val="00A46C90"/>
    <w:rsid w:val="00A64316"/>
    <w:rsid w:val="00A64BD2"/>
    <w:rsid w:val="00A70E88"/>
    <w:rsid w:val="00A759B3"/>
    <w:rsid w:val="00A814B0"/>
    <w:rsid w:val="00A83772"/>
    <w:rsid w:val="00A91A5F"/>
    <w:rsid w:val="00A932B1"/>
    <w:rsid w:val="00A97A7C"/>
    <w:rsid w:val="00AA0E2C"/>
    <w:rsid w:val="00AA4BC8"/>
    <w:rsid w:val="00AB1EBD"/>
    <w:rsid w:val="00AC02C2"/>
    <w:rsid w:val="00AD3B32"/>
    <w:rsid w:val="00AE22A0"/>
    <w:rsid w:val="00AE29D5"/>
    <w:rsid w:val="00AE54BE"/>
    <w:rsid w:val="00AF2788"/>
    <w:rsid w:val="00AF400A"/>
    <w:rsid w:val="00B00285"/>
    <w:rsid w:val="00B13AAB"/>
    <w:rsid w:val="00B1652E"/>
    <w:rsid w:val="00B248C6"/>
    <w:rsid w:val="00B44199"/>
    <w:rsid w:val="00B507F2"/>
    <w:rsid w:val="00B51BF6"/>
    <w:rsid w:val="00B63E12"/>
    <w:rsid w:val="00B65041"/>
    <w:rsid w:val="00B6645A"/>
    <w:rsid w:val="00B66C77"/>
    <w:rsid w:val="00B672CF"/>
    <w:rsid w:val="00B72CDC"/>
    <w:rsid w:val="00B749BB"/>
    <w:rsid w:val="00B75CEE"/>
    <w:rsid w:val="00B76653"/>
    <w:rsid w:val="00B77646"/>
    <w:rsid w:val="00B81081"/>
    <w:rsid w:val="00B83928"/>
    <w:rsid w:val="00B936F2"/>
    <w:rsid w:val="00BB55B9"/>
    <w:rsid w:val="00BC3853"/>
    <w:rsid w:val="00BC6A5B"/>
    <w:rsid w:val="00BD210A"/>
    <w:rsid w:val="00BD2814"/>
    <w:rsid w:val="00BE2BC1"/>
    <w:rsid w:val="00BE3D84"/>
    <w:rsid w:val="00BE5975"/>
    <w:rsid w:val="00BF35B4"/>
    <w:rsid w:val="00BF5AC7"/>
    <w:rsid w:val="00C049CF"/>
    <w:rsid w:val="00C06EC8"/>
    <w:rsid w:val="00C12975"/>
    <w:rsid w:val="00C169AA"/>
    <w:rsid w:val="00C17D81"/>
    <w:rsid w:val="00C21B5F"/>
    <w:rsid w:val="00C234F2"/>
    <w:rsid w:val="00C236CF"/>
    <w:rsid w:val="00C23E59"/>
    <w:rsid w:val="00C2576A"/>
    <w:rsid w:val="00C25BD9"/>
    <w:rsid w:val="00C27CD3"/>
    <w:rsid w:val="00C344B5"/>
    <w:rsid w:val="00C36C16"/>
    <w:rsid w:val="00C37E5F"/>
    <w:rsid w:val="00C44DB4"/>
    <w:rsid w:val="00C45700"/>
    <w:rsid w:val="00C56C4B"/>
    <w:rsid w:val="00C57883"/>
    <w:rsid w:val="00C62D79"/>
    <w:rsid w:val="00C6436E"/>
    <w:rsid w:val="00C663C7"/>
    <w:rsid w:val="00C8305B"/>
    <w:rsid w:val="00C83A5B"/>
    <w:rsid w:val="00C87DAF"/>
    <w:rsid w:val="00C90A50"/>
    <w:rsid w:val="00C931F8"/>
    <w:rsid w:val="00CA0464"/>
    <w:rsid w:val="00CA1E2D"/>
    <w:rsid w:val="00CB0E0E"/>
    <w:rsid w:val="00CB24B0"/>
    <w:rsid w:val="00CB4339"/>
    <w:rsid w:val="00CB4550"/>
    <w:rsid w:val="00CC41EA"/>
    <w:rsid w:val="00CD4294"/>
    <w:rsid w:val="00CD68BE"/>
    <w:rsid w:val="00CE2753"/>
    <w:rsid w:val="00CF0B54"/>
    <w:rsid w:val="00CF1C0F"/>
    <w:rsid w:val="00D13952"/>
    <w:rsid w:val="00D14A5F"/>
    <w:rsid w:val="00D154DA"/>
    <w:rsid w:val="00D169B4"/>
    <w:rsid w:val="00D172C6"/>
    <w:rsid w:val="00D253EF"/>
    <w:rsid w:val="00D30BE1"/>
    <w:rsid w:val="00D33F5B"/>
    <w:rsid w:val="00D40C82"/>
    <w:rsid w:val="00D40FE5"/>
    <w:rsid w:val="00D44A84"/>
    <w:rsid w:val="00D475C5"/>
    <w:rsid w:val="00D50EBF"/>
    <w:rsid w:val="00D53829"/>
    <w:rsid w:val="00D567C7"/>
    <w:rsid w:val="00D56B70"/>
    <w:rsid w:val="00D5748E"/>
    <w:rsid w:val="00D63A9F"/>
    <w:rsid w:val="00D64B78"/>
    <w:rsid w:val="00D67A65"/>
    <w:rsid w:val="00D700E2"/>
    <w:rsid w:val="00D71E7C"/>
    <w:rsid w:val="00D7414F"/>
    <w:rsid w:val="00D75754"/>
    <w:rsid w:val="00D76C74"/>
    <w:rsid w:val="00D80764"/>
    <w:rsid w:val="00D82AE9"/>
    <w:rsid w:val="00D83476"/>
    <w:rsid w:val="00D86AF8"/>
    <w:rsid w:val="00DA0CBA"/>
    <w:rsid w:val="00DA4C11"/>
    <w:rsid w:val="00DB08B7"/>
    <w:rsid w:val="00DB17FF"/>
    <w:rsid w:val="00DB27CA"/>
    <w:rsid w:val="00DC11EF"/>
    <w:rsid w:val="00DC42A9"/>
    <w:rsid w:val="00DC64BD"/>
    <w:rsid w:val="00DC7301"/>
    <w:rsid w:val="00DD2C39"/>
    <w:rsid w:val="00DD40B8"/>
    <w:rsid w:val="00DD4B6B"/>
    <w:rsid w:val="00DD53BE"/>
    <w:rsid w:val="00DE3ABB"/>
    <w:rsid w:val="00DE46EF"/>
    <w:rsid w:val="00DE77DD"/>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54A5E"/>
    <w:rsid w:val="00E618FA"/>
    <w:rsid w:val="00E62AC1"/>
    <w:rsid w:val="00E633CD"/>
    <w:rsid w:val="00E65F84"/>
    <w:rsid w:val="00E664B6"/>
    <w:rsid w:val="00E67AFF"/>
    <w:rsid w:val="00E716D5"/>
    <w:rsid w:val="00E8240A"/>
    <w:rsid w:val="00E82FF8"/>
    <w:rsid w:val="00E8517A"/>
    <w:rsid w:val="00E92C3B"/>
    <w:rsid w:val="00E945B3"/>
    <w:rsid w:val="00E95409"/>
    <w:rsid w:val="00E960DB"/>
    <w:rsid w:val="00E96696"/>
    <w:rsid w:val="00EA46C2"/>
    <w:rsid w:val="00EB0474"/>
    <w:rsid w:val="00EB78CC"/>
    <w:rsid w:val="00EC0FAA"/>
    <w:rsid w:val="00EC3D98"/>
    <w:rsid w:val="00EC5B4B"/>
    <w:rsid w:val="00EC7512"/>
    <w:rsid w:val="00ED189A"/>
    <w:rsid w:val="00ED310A"/>
    <w:rsid w:val="00EE046F"/>
    <w:rsid w:val="00EE13C6"/>
    <w:rsid w:val="00EE5E25"/>
    <w:rsid w:val="00EF1CDC"/>
    <w:rsid w:val="00F001A7"/>
    <w:rsid w:val="00F00986"/>
    <w:rsid w:val="00F161E9"/>
    <w:rsid w:val="00F16264"/>
    <w:rsid w:val="00F23C89"/>
    <w:rsid w:val="00F252F3"/>
    <w:rsid w:val="00F255F6"/>
    <w:rsid w:val="00F309F5"/>
    <w:rsid w:val="00F30FB2"/>
    <w:rsid w:val="00F46361"/>
    <w:rsid w:val="00F46FC2"/>
    <w:rsid w:val="00F559A0"/>
    <w:rsid w:val="00F64792"/>
    <w:rsid w:val="00F72868"/>
    <w:rsid w:val="00F77115"/>
    <w:rsid w:val="00F84CD0"/>
    <w:rsid w:val="00F96855"/>
    <w:rsid w:val="00FA13AD"/>
    <w:rsid w:val="00FA43FC"/>
    <w:rsid w:val="00FB153D"/>
    <w:rsid w:val="00FB2F2E"/>
    <w:rsid w:val="00FC08C7"/>
    <w:rsid w:val="00FC2BCF"/>
    <w:rsid w:val="00FC73CB"/>
    <w:rsid w:val="00FC7D14"/>
    <w:rsid w:val="00FD1504"/>
    <w:rsid w:val="00FD15CC"/>
    <w:rsid w:val="00FD32DE"/>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FC2BC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45E06-5CCE-430B-BF53-2D03BA6A8DAD}">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b7e8c949-465b-462b-95a9-dd7d227b42dc"/>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1454</Words>
  <Characters>829</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Antanas Narbutas</cp:lastModifiedBy>
  <cp:revision>31</cp:revision>
  <cp:lastPrinted>2024-07-09T11:43:00Z</cp:lastPrinted>
  <dcterms:created xsi:type="dcterms:W3CDTF">2026-01-15T08:04:00Z</dcterms:created>
  <dcterms:modified xsi:type="dcterms:W3CDTF">2026-01-15T19:21:00Z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